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D6" w:rsidRDefault="007034D6" w:rsidP="00652F9C">
      <w:pPr>
        <w:jc w:val="center"/>
        <w:rPr>
          <w:rFonts w:ascii="Arial" w:hAnsi="Arial" w:cs="Arial"/>
          <w:sz w:val="20"/>
        </w:rPr>
      </w:pPr>
      <w:bookmarkStart w:id="0" w:name="_GoBack"/>
      <w:bookmarkEnd w:id="0"/>
    </w:p>
    <w:p w:rsidR="007034D6" w:rsidRDefault="007034D6" w:rsidP="00652F9C">
      <w:pPr>
        <w:jc w:val="center"/>
        <w:rPr>
          <w:rFonts w:ascii="Arial" w:hAnsi="Arial" w:cs="Arial"/>
          <w:sz w:val="20"/>
        </w:rPr>
      </w:pPr>
    </w:p>
    <w:p w:rsidR="00652F9C" w:rsidRPr="000718B8" w:rsidRDefault="006F333F" w:rsidP="00652F9C">
      <w:pPr>
        <w:jc w:val="center"/>
        <w:rPr>
          <w:rFonts w:ascii="Arial" w:hAnsi="Arial" w:cs="Arial"/>
          <w:sz w:val="20"/>
        </w:rPr>
      </w:pPr>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25488D" w:rsidP="00652F9C">
      <w:pPr>
        <w:rPr>
          <w:rFonts w:ascii="Arial" w:hAnsi="Arial" w:cs="Arial"/>
          <w:sz w:val="20"/>
        </w:rPr>
      </w:pPr>
    </w:p>
    <w:p w:rsidR="00652F9C" w:rsidRPr="000718B8" w:rsidRDefault="006F333F" w:rsidP="00652F9C">
      <w:pPr>
        <w:rPr>
          <w:rFonts w:ascii="Arial" w:hAnsi="Arial" w:cs="Arial"/>
          <w:sz w:val="20"/>
        </w:rPr>
      </w:pPr>
      <w:r w:rsidRPr="000718B8">
        <w:rPr>
          <w:rFonts w:ascii="Arial" w:hAnsi="Arial" w:cs="Arial"/>
          <w:sz w:val="20"/>
        </w:rPr>
        <w:t>The policy is amended by deleting paragraph _____ of Schedule B.</w:t>
      </w:r>
    </w:p>
    <w:p w:rsidR="00652F9C" w:rsidRPr="000718B8" w:rsidRDefault="0025488D" w:rsidP="00652F9C">
      <w:pPr>
        <w:rPr>
          <w:rFonts w:ascii="Arial" w:hAnsi="Arial" w:cs="Arial"/>
          <w:sz w:val="20"/>
        </w:rPr>
      </w:pPr>
    </w:p>
    <w:p w:rsidR="00652F9C" w:rsidRPr="000718B8" w:rsidRDefault="006F333F" w:rsidP="00652F9C">
      <w:pPr>
        <w:rPr>
          <w:rFonts w:ascii="Arial" w:hAnsi="Arial" w:cs="Arial"/>
          <w:sz w:val="20"/>
        </w:rPr>
      </w:pPr>
      <w:r w:rsidRPr="000718B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52F9C" w:rsidRPr="000718B8" w:rsidRDefault="0025488D"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7034D6">
      <w:pPr>
        <w:jc w:val="right"/>
        <w:rPr>
          <w:rFonts w:ascii="Arial" w:hAnsi="Arial" w:cs="Arial"/>
          <w:sz w:val="20"/>
        </w:rPr>
      </w:pPr>
      <w:r>
        <w:rPr>
          <w:rFonts w:ascii="Arial" w:hAnsi="Arial" w:cs="Arial"/>
          <w:sz w:val="20"/>
        </w:rPr>
        <w:t>WFG NATIONAL TITLE INSURANCE COMPANY</w:t>
      </w:r>
    </w:p>
    <w:p w:rsidR="000718B8" w:rsidRDefault="000718B8" w:rsidP="007034D6">
      <w:pPr>
        <w:jc w:val="right"/>
        <w:rPr>
          <w:rFonts w:ascii="Arial" w:hAnsi="Arial" w:cs="Arial"/>
          <w:sz w:val="20"/>
        </w:rPr>
      </w:pPr>
    </w:p>
    <w:p w:rsidR="000718B8" w:rsidRDefault="000718B8" w:rsidP="007034D6">
      <w:pPr>
        <w:jc w:val="right"/>
        <w:rPr>
          <w:rFonts w:ascii="Arial" w:hAnsi="Arial" w:cs="Arial"/>
          <w:sz w:val="20"/>
        </w:rPr>
      </w:pPr>
    </w:p>
    <w:p w:rsidR="000718B8" w:rsidRDefault="000718B8" w:rsidP="007034D6">
      <w:pPr>
        <w:jc w:val="right"/>
        <w:rPr>
          <w:rFonts w:ascii="Arial" w:hAnsi="Arial" w:cs="Arial"/>
          <w:sz w:val="20"/>
        </w:rPr>
      </w:pPr>
    </w:p>
    <w:p w:rsidR="000718B8" w:rsidRDefault="000718B8" w:rsidP="007034D6">
      <w:pPr>
        <w:jc w:val="right"/>
        <w:rPr>
          <w:rFonts w:ascii="Arial" w:hAnsi="Arial" w:cs="Arial"/>
          <w:sz w:val="20"/>
        </w:rPr>
      </w:pPr>
      <w:r>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7034D6">
        <w:rPr>
          <w:rFonts w:ascii="Arial" w:hAnsi="Arial" w:cs="Arial"/>
          <w:sz w:val="20"/>
        </w:rPr>
        <w:tab/>
      </w:r>
      <w:r w:rsidR="007034D6">
        <w:rPr>
          <w:rFonts w:ascii="Arial" w:hAnsi="Arial" w:cs="Arial"/>
          <w:sz w:val="20"/>
        </w:rPr>
        <w:tab/>
      </w:r>
      <w:r w:rsidR="007034D6">
        <w:rPr>
          <w:rFonts w:ascii="Arial" w:hAnsi="Arial" w:cs="Arial"/>
          <w:sz w:val="20"/>
        </w:rPr>
        <w:tab/>
      </w:r>
      <w:r w:rsidR="007034D6">
        <w:rPr>
          <w:rFonts w:ascii="Arial" w:hAnsi="Arial" w:cs="Arial"/>
          <w:sz w:val="20"/>
        </w:rPr>
        <w:tab/>
      </w:r>
      <w:r w:rsidR="007034D6">
        <w:rPr>
          <w:rFonts w:ascii="Arial" w:hAnsi="Arial" w:cs="Arial"/>
          <w:sz w:val="20"/>
        </w:rPr>
        <w:tab/>
      </w:r>
      <w:r w:rsidR="007034D6">
        <w:rPr>
          <w:rFonts w:ascii="Arial" w:hAnsi="Arial" w:cs="Arial"/>
          <w:sz w:val="20"/>
        </w:rPr>
        <w:tab/>
      </w:r>
      <w:r w:rsidR="007034D6">
        <w:rPr>
          <w:rFonts w:ascii="Arial" w:hAnsi="Arial" w:cs="Arial"/>
          <w:sz w:val="20"/>
        </w:rPr>
        <w:tab/>
      </w:r>
      <w:r>
        <w:rPr>
          <w:rFonts w:ascii="Arial" w:hAnsi="Arial" w:cs="Arial"/>
          <w:sz w:val="20"/>
        </w:rPr>
        <w:t>Authorized Signatory</w:t>
      </w:r>
    </w:p>
    <w:p w:rsidR="00652F9C" w:rsidRPr="000718B8" w:rsidRDefault="0025488D"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8D" w:rsidRDefault="0025488D" w:rsidP="000718B8">
      <w:r>
        <w:separator/>
      </w:r>
    </w:p>
  </w:endnote>
  <w:endnote w:type="continuationSeparator" w:id="0">
    <w:p w:rsidR="0025488D" w:rsidRDefault="0025488D"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Pr="000718B8">
      <w:rPr>
        <w:rFonts w:ascii="Arial" w:hAnsi="Arial" w:cs="Arial"/>
        <w:sz w:val="16"/>
      </w:rPr>
      <w:t>110.1-06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8D" w:rsidRDefault="0025488D" w:rsidP="000718B8">
      <w:r>
        <w:separator/>
      </w:r>
    </w:p>
  </w:footnote>
  <w:footnote w:type="continuationSeparator" w:id="0">
    <w:p w:rsidR="0025488D" w:rsidRDefault="0025488D"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rsidP="000718B8">
    <w:pPr>
      <w:jc w:val="right"/>
      <w:rPr>
        <w:rFonts w:ascii="Arial" w:hAnsi="Arial" w:cs="Arial"/>
        <w:sz w:val="20"/>
      </w:rPr>
    </w:pPr>
    <w:r w:rsidRPr="000718B8">
      <w:rPr>
        <w:rFonts w:ascii="Arial" w:hAnsi="Arial" w:cs="Arial"/>
        <w:sz w:val="20"/>
      </w:rPr>
      <w:t>CLTA Form 110.1-06 (03-09-07) Deletion of Item From Policy</w:t>
    </w:r>
  </w:p>
  <w:p w:rsidR="000718B8" w:rsidRPr="000718B8" w:rsidRDefault="000718B8" w:rsidP="000718B8">
    <w:pPr>
      <w:jc w:val="right"/>
      <w:rPr>
        <w:rFonts w:ascii="Arial" w:hAnsi="Arial" w:cs="Arial"/>
        <w:sz w:val="20"/>
      </w:rPr>
    </w:pPr>
    <w:r w:rsidRPr="000718B8">
      <w:rPr>
        <w:rFonts w:ascii="Arial" w:hAnsi="Arial" w:cs="Arial"/>
        <w:sz w:val="20"/>
      </w:rPr>
      <w:tab/>
      <w:t>ALTA - Owner or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25488D"/>
    <w:rsid w:val="005373B9"/>
    <w:rsid w:val="006F333F"/>
    <w:rsid w:val="007034D6"/>
    <w:rsid w:val="00AE71E5"/>
    <w:rsid w:val="00B3364C"/>
    <w:rsid w:val="00C1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2015-09-14T23:38:00Z</dcterms:created>
  <dcterms:modified xsi:type="dcterms:W3CDTF">2015-09-14T23:38:00Z</dcterms:modified>
</cp:coreProperties>
</file>